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50" w:rsidRDefault="004C2250" w:rsidP="00F85A09">
      <w:pPr>
        <w:rPr>
          <w:b/>
          <w:sz w:val="28"/>
          <w:szCs w:val="28"/>
          <w:lang w:val="uk-UA"/>
        </w:rPr>
      </w:pPr>
    </w:p>
    <w:p w:rsidR="004C2250" w:rsidRDefault="004C2250" w:rsidP="008C51F0">
      <w:pPr>
        <w:jc w:val="center"/>
        <w:rPr>
          <w:b/>
          <w:sz w:val="28"/>
          <w:szCs w:val="28"/>
          <w:lang w:val="uk-UA"/>
        </w:rPr>
      </w:pPr>
      <w:r w:rsidRPr="0002347C">
        <w:rPr>
          <w:b/>
          <w:sz w:val="28"/>
          <w:szCs w:val="28"/>
          <w:lang w:val="uk-UA"/>
        </w:rPr>
        <w:t xml:space="preserve">Навчальний план початкової школи </w:t>
      </w:r>
      <w:r w:rsidRPr="0002347C">
        <w:rPr>
          <w:b/>
          <w:sz w:val="28"/>
          <w:szCs w:val="28"/>
          <w:lang w:val="uk-UA"/>
        </w:rPr>
        <w:br/>
        <w:t>з ро</w:t>
      </w:r>
      <w:r>
        <w:rPr>
          <w:b/>
          <w:sz w:val="28"/>
          <w:szCs w:val="28"/>
          <w:lang w:val="uk-UA"/>
        </w:rPr>
        <w:t xml:space="preserve">сійською мовою навчання </w:t>
      </w:r>
      <w:r>
        <w:rPr>
          <w:b/>
          <w:sz w:val="28"/>
          <w:szCs w:val="28"/>
          <w:lang w:val="uk-UA"/>
        </w:rPr>
        <w:br/>
        <w:t>на 2014-2015</w:t>
      </w:r>
      <w:r w:rsidRPr="0002347C">
        <w:rPr>
          <w:b/>
          <w:sz w:val="28"/>
          <w:szCs w:val="28"/>
          <w:lang w:val="uk-UA"/>
        </w:rPr>
        <w:t xml:space="preserve"> навчальний рік</w:t>
      </w:r>
    </w:p>
    <w:p w:rsidR="00F85A09" w:rsidRPr="0002347C" w:rsidRDefault="00F85A09" w:rsidP="004C2250">
      <w:pPr>
        <w:jc w:val="center"/>
        <w:rPr>
          <w:b/>
          <w:sz w:val="28"/>
          <w:szCs w:val="28"/>
          <w:lang w:val="uk-UA"/>
        </w:rPr>
      </w:pPr>
    </w:p>
    <w:tbl>
      <w:tblPr>
        <w:tblW w:w="11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2008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56"/>
        <w:gridCol w:w="456"/>
        <w:gridCol w:w="486"/>
      </w:tblGrid>
      <w:tr w:rsidR="00345782" w:rsidRPr="0017218D" w:rsidTr="00F85A09">
        <w:trPr>
          <w:trHeight w:val="905"/>
          <w:jc w:val="center"/>
        </w:trPr>
        <w:tc>
          <w:tcPr>
            <w:tcW w:w="2360" w:type="dxa"/>
            <w:vMerge w:val="restart"/>
            <w:vAlign w:val="center"/>
          </w:tcPr>
          <w:p w:rsidR="004C2250" w:rsidRPr="0017218D" w:rsidRDefault="004C2250" w:rsidP="00F2422A">
            <w:pPr>
              <w:jc w:val="center"/>
              <w:rPr>
                <w:b/>
                <w:lang w:val="uk-UA"/>
              </w:rPr>
            </w:pPr>
            <w:r w:rsidRPr="0017218D">
              <w:rPr>
                <w:b/>
                <w:lang w:val="uk-UA"/>
              </w:rPr>
              <w:t>Освітні галузі</w:t>
            </w:r>
          </w:p>
        </w:tc>
        <w:tc>
          <w:tcPr>
            <w:tcW w:w="2008" w:type="dxa"/>
            <w:vMerge w:val="restart"/>
            <w:vAlign w:val="center"/>
          </w:tcPr>
          <w:p w:rsidR="004C2250" w:rsidRPr="0017218D" w:rsidRDefault="004C2250" w:rsidP="00F2422A">
            <w:pPr>
              <w:jc w:val="center"/>
              <w:rPr>
                <w:b/>
                <w:lang w:val="uk-UA"/>
              </w:rPr>
            </w:pPr>
            <w:r w:rsidRPr="0017218D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7239" w:type="dxa"/>
            <w:gridSpan w:val="14"/>
            <w:vAlign w:val="center"/>
          </w:tcPr>
          <w:p w:rsidR="004C2250" w:rsidRPr="0017218D" w:rsidRDefault="004C2250" w:rsidP="00F2422A">
            <w:pPr>
              <w:jc w:val="center"/>
              <w:rPr>
                <w:b/>
                <w:lang w:val="uk-UA"/>
              </w:rPr>
            </w:pPr>
            <w:r w:rsidRPr="0017218D">
              <w:rPr>
                <w:b/>
                <w:lang w:val="uk-UA"/>
              </w:rPr>
              <w:t>Кількість годин на тиждень у класах</w:t>
            </w:r>
          </w:p>
        </w:tc>
      </w:tr>
      <w:tr w:rsidR="00345782" w:rsidRPr="0017218D" w:rsidTr="00F85A09">
        <w:trPr>
          <w:trHeight w:val="449"/>
          <w:jc w:val="center"/>
        </w:trPr>
        <w:tc>
          <w:tcPr>
            <w:tcW w:w="2360" w:type="dxa"/>
            <w:vMerge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vMerge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 w:rsidRPr="0017218D">
              <w:rPr>
                <w:b/>
                <w:lang w:val="uk-UA"/>
              </w:rPr>
              <w:t>1а</w:t>
            </w:r>
          </w:p>
        </w:tc>
        <w:tc>
          <w:tcPr>
            <w:tcW w:w="531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 w:rsidRPr="0017218D">
              <w:rPr>
                <w:b/>
                <w:lang w:val="uk-UA"/>
              </w:rPr>
              <w:t>1б</w:t>
            </w:r>
          </w:p>
        </w:tc>
        <w:tc>
          <w:tcPr>
            <w:tcW w:w="531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 w:rsidRPr="0017218D">
              <w:rPr>
                <w:b/>
                <w:lang w:val="uk-UA"/>
              </w:rPr>
              <w:t>1в</w:t>
            </w:r>
          </w:p>
        </w:tc>
        <w:tc>
          <w:tcPr>
            <w:tcW w:w="531" w:type="dxa"/>
            <w:vAlign w:val="center"/>
          </w:tcPr>
          <w:p w:rsidR="003B2B69" w:rsidRPr="0017218D" w:rsidRDefault="003B2B69" w:rsidP="003B2B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1г</w:t>
            </w:r>
          </w:p>
        </w:tc>
        <w:tc>
          <w:tcPr>
            <w:tcW w:w="531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2а</w:t>
            </w:r>
          </w:p>
        </w:tc>
        <w:tc>
          <w:tcPr>
            <w:tcW w:w="531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2б</w:t>
            </w:r>
          </w:p>
        </w:tc>
        <w:tc>
          <w:tcPr>
            <w:tcW w:w="531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2в</w:t>
            </w:r>
          </w:p>
        </w:tc>
        <w:tc>
          <w:tcPr>
            <w:tcW w:w="531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2г</w:t>
            </w:r>
          </w:p>
        </w:tc>
        <w:tc>
          <w:tcPr>
            <w:tcW w:w="531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 w:rsidRPr="0017218D">
              <w:rPr>
                <w:b/>
                <w:lang w:val="uk-UA"/>
              </w:rPr>
              <w:t>3а</w:t>
            </w:r>
          </w:p>
        </w:tc>
        <w:tc>
          <w:tcPr>
            <w:tcW w:w="531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 w:rsidRPr="0017218D">
              <w:rPr>
                <w:b/>
                <w:lang w:val="uk-UA"/>
              </w:rPr>
              <w:t>3б</w:t>
            </w:r>
          </w:p>
        </w:tc>
        <w:tc>
          <w:tcPr>
            <w:tcW w:w="531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 w:rsidRPr="0017218D">
              <w:rPr>
                <w:b/>
                <w:lang w:val="uk-UA"/>
              </w:rPr>
              <w:t>3в</w:t>
            </w:r>
          </w:p>
        </w:tc>
        <w:tc>
          <w:tcPr>
            <w:tcW w:w="456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 w:rsidRPr="0017218D">
              <w:rPr>
                <w:b/>
                <w:lang w:val="uk-UA"/>
              </w:rPr>
              <w:t>4а</w:t>
            </w:r>
          </w:p>
        </w:tc>
        <w:tc>
          <w:tcPr>
            <w:tcW w:w="456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 w:rsidRPr="0017218D">
              <w:rPr>
                <w:b/>
                <w:lang w:val="uk-UA"/>
              </w:rPr>
              <w:t>4б</w:t>
            </w:r>
          </w:p>
        </w:tc>
        <w:tc>
          <w:tcPr>
            <w:tcW w:w="486" w:type="dxa"/>
            <w:vAlign w:val="center"/>
          </w:tcPr>
          <w:p w:rsidR="003B2B69" w:rsidRPr="0017218D" w:rsidRDefault="003B2B69" w:rsidP="00F2422A">
            <w:pPr>
              <w:jc w:val="center"/>
              <w:rPr>
                <w:b/>
                <w:lang w:val="uk-UA"/>
              </w:rPr>
            </w:pPr>
            <w:r w:rsidRPr="0017218D">
              <w:rPr>
                <w:b/>
                <w:lang w:val="uk-UA"/>
              </w:rPr>
              <w:t>4в</w:t>
            </w:r>
          </w:p>
        </w:tc>
      </w:tr>
      <w:tr w:rsidR="00345782" w:rsidRPr="0017218D" w:rsidTr="00F85A09">
        <w:trPr>
          <w:trHeight w:val="260"/>
          <w:jc w:val="center"/>
        </w:trPr>
        <w:tc>
          <w:tcPr>
            <w:tcW w:w="2360" w:type="dxa"/>
            <w:vMerge w:val="restart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Мова і література</w:t>
            </w: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Російська мова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6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6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6</w:t>
            </w:r>
          </w:p>
        </w:tc>
        <w:tc>
          <w:tcPr>
            <w:tcW w:w="531" w:type="dxa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6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6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6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6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6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5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5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5</w:t>
            </w:r>
          </w:p>
        </w:tc>
        <w:tc>
          <w:tcPr>
            <w:tcW w:w="456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5</w:t>
            </w:r>
          </w:p>
        </w:tc>
        <w:tc>
          <w:tcPr>
            <w:tcW w:w="456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5</w:t>
            </w:r>
          </w:p>
        </w:tc>
        <w:tc>
          <w:tcPr>
            <w:tcW w:w="486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5</w:t>
            </w:r>
          </w:p>
        </w:tc>
      </w:tr>
      <w:tr w:rsidR="00345782" w:rsidRPr="0017218D" w:rsidTr="00F85A09">
        <w:trPr>
          <w:trHeight w:val="139"/>
          <w:jc w:val="center"/>
        </w:trPr>
        <w:tc>
          <w:tcPr>
            <w:tcW w:w="2360" w:type="dxa"/>
            <w:vMerge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Українська мова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48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</w:tr>
      <w:tr w:rsidR="00345782" w:rsidRPr="0017218D" w:rsidTr="00F85A09">
        <w:trPr>
          <w:trHeight w:val="139"/>
          <w:jc w:val="center"/>
        </w:trPr>
        <w:tc>
          <w:tcPr>
            <w:tcW w:w="2360" w:type="dxa"/>
            <w:vMerge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Англійська мова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48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</w:tr>
      <w:tr w:rsidR="00345782" w:rsidRPr="0017218D" w:rsidTr="00F85A09">
        <w:trPr>
          <w:trHeight w:val="260"/>
          <w:jc w:val="center"/>
        </w:trPr>
        <w:tc>
          <w:tcPr>
            <w:tcW w:w="2360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Математика</w:t>
            </w: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Математика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531" w:type="dxa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456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456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  <w:tc>
          <w:tcPr>
            <w:tcW w:w="486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4</w:t>
            </w:r>
          </w:p>
        </w:tc>
      </w:tr>
      <w:tr w:rsidR="00345782" w:rsidRPr="0017218D" w:rsidTr="00F85A09">
        <w:trPr>
          <w:trHeight w:val="260"/>
          <w:jc w:val="center"/>
        </w:trPr>
        <w:tc>
          <w:tcPr>
            <w:tcW w:w="2360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Людина і світ</w:t>
            </w: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Я і Україна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48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</w:tr>
      <w:tr w:rsidR="00345782" w:rsidRPr="0017218D" w:rsidTr="00F85A09">
        <w:trPr>
          <w:trHeight w:val="260"/>
          <w:jc w:val="center"/>
        </w:trPr>
        <w:tc>
          <w:tcPr>
            <w:tcW w:w="2360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Природознавство</w:t>
            </w: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Природознавство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531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456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456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486" w:type="dxa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</w:tr>
      <w:tr w:rsidR="00345782" w:rsidRPr="0017218D" w:rsidTr="00F85A09">
        <w:trPr>
          <w:trHeight w:val="198"/>
          <w:jc w:val="center"/>
        </w:trPr>
        <w:tc>
          <w:tcPr>
            <w:tcW w:w="2360" w:type="dxa"/>
            <w:vMerge w:val="restart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Мистецтво</w:t>
            </w: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Мистецтво</w:t>
            </w:r>
            <w:r>
              <w:rPr>
                <w:lang w:val="uk-UA"/>
              </w:rPr>
              <w:t xml:space="preserve"> (Інтегрований курс)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48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</w:tr>
      <w:tr w:rsidR="00345782" w:rsidRPr="0017218D" w:rsidTr="00F85A09">
        <w:trPr>
          <w:trHeight w:val="285"/>
          <w:jc w:val="center"/>
        </w:trPr>
        <w:tc>
          <w:tcPr>
            <w:tcW w:w="2360" w:type="dxa"/>
            <w:vMerge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Музичне мистецтво.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8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</w:tr>
      <w:tr w:rsidR="00345782" w:rsidRPr="0017218D" w:rsidTr="00F85A09">
        <w:trPr>
          <w:trHeight w:val="315"/>
          <w:jc w:val="center"/>
        </w:trPr>
        <w:tc>
          <w:tcPr>
            <w:tcW w:w="2360" w:type="dxa"/>
            <w:vMerge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Образотворче мистецтво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8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</w:tr>
      <w:tr w:rsidR="00345782" w:rsidRPr="0017218D" w:rsidTr="00F85A09">
        <w:trPr>
          <w:trHeight w:val="520"/>
          <w:jc w:val="center"/>
        </w:trPr>
        <w:tc>
          <w:tcPr>
            <w:tcW w:w="2360" w:type="dxa"/>
            <w:vMerge w:val="restart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Технології</w:t>
            </w: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Трудове навчання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8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</w:tr>
      <w:tr w:rsidR="00345782" w:rsidRPr="0017218D" w:rsidTr="00F85A09">
        <w:trPr>
          <w:trHeight w:val="520"/>
          <w:jc w:val="center"/>
        </w:trPr>
        <w:tc>
          <w:tcPr>
            <w:tcW w:w="2360" w:type="dxa"/>
            <w:vMerge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17218D">
              <w:rPr>
                <w:lang w:val="uk-UA"/>
              </w:rPr>
              <w:t>нформатик</w:t>
            </w:r>
            <w:r>
              <w:rPr>
                <w:lang w:val="uk-UA"/>
              </w:rPr>
              <w:t>а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48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</w:tr>
      <w:tr w:rsidR="00345782" w:rsidRPr="0017218D" w:rsidTr="00F85A09">
        <w:trPr>
          <w:trHeight w:val="520"/>
          <w:jc w:val="center"/>
        </w:trPr>
        <w:tc>
          <w:tcPr>
            <w:tcW w:w="2360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Суспільствознавство</w:t>
            </w: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Я у світі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  <w:tc>
          <w:tcPr>
            <w:tcW w:w="48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-</w:t>
            </w:r>
          </w:p>
        </w:tc>
      </w:tr>
      <w:tr w:rsidR="00345782" w:rsidRPr="0017218D" w:rsidTr="00F85A09">
        <w:trPr>
          <w:trHeight w:val="390"/>
          <w:jc w:val="center"/>
        </w:trPr>
        <w:tc>
          <w:tcPr>
            <w:tcW w:w="2360" w:type="dxa"/>
            <w:vMerge w:val="restart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Здоров’я і фізична культура</w:t>
            </w: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Фізична культура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  <w:tc>
          <w:tcPr>
            <w:tcW w:w="48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3</w:t>
            </w:r>
          </w:p>
        </w:tc>
      </w:tr>
      <w:tr w:rsidR="00345782" w:rsidRPr="0017218D" w:rsidTr="00F85A09">
        <w:trPr>
          <w:trHeight w:val="390"/>
          <w:jc w:val="center"/>
        </w:trPr>
        <w:tc>
          <w:tcPr>
            <w:tcW w:w="2360" w:type="dxa"/>
            <w:vMerge/>
          </w:tcPr>
          <w:p w:rsidR="003B2B69" w:rsidRPr="0017218D" w:rsidRDefault="003B2B69" w:rsidP="00F2422A">
            <w:pPr>
              <w:rPr>
                <w:lang w:val="uk-UA"/>
              </w:rPr>
            </w:pPr>
          </w:p>
        </w:tc>
        <w:tc>
          <w:tcPr>
            <w:tcW w:w="2008" w:type="dxa"/>
            <w:vAlign w:val="center"/>
          </w:tcPr>
          <w:p w:rsidR="003B2B69" w:rsidRPr="0017218D" w:rsidRDefault="003B2B69" w:rsidP="00F2422A">
            <w:pPr>
              <w:rPr>
                <w:lang w:val="uk-UA"/>
              </w:rPr>
            </w:pPr>
            <w:r w:rsidRPr="0017218D">
              <w:rPr>
                <w:lang w:val="uk-UA"/>
              </w:rPr>
              <w:t>Основи здоров’я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4F0AC6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86" w:type="dxa"/>
            <w:vAlign w:val="center"/>
          </w:tcPr>
          <w:p w:rsidR="003B2B69" w:rsidRPr="00765724" w:rsidRDefault="003B2B69" w:rsidP="00F2422A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</w:tr>
      <w:tr w:rsidR="00345782" w:rsidRPr="0017218D" w:rsidTr="00F85A09">
        <w:trPr>
          <w:trHeight w:val="260"/>
          <w:jc w:val="center"/>
        </w:trPr>
        <w:tc>
          <w:tcPr>
            <w:tcW w:w="4368" w:type="dxa"/>
            <w:gridSpan w:val="2"/>
          </w:tcPr>
          <w:p w:rsidR="00345782" w:rsidRPr="0017218D" w:rsidRDefault="00345782" w:rsidP="003457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</w:p>
        </w:tc>
        <w:tc>
          <w:tcPr>
            <w:tcW w:w="531" w:type="dxa"/>
          </w:tcPr>
          <w:p w:rsidR="00345782" w:rsidRPr="00227FCE" w:rsidRDefault="00345782" w:rsidP="00F2422A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19</w:t>
            </w:r>
          </w:p>
          <w:p w:rsidR="00345782" w:rsidRPr="00227FCE" w:rsidRDefault="00345782" w:rsidP="00F2422A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531" w:type="dxa"/>
          </w:tcPr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19</w:t>
            </w:r>
          </w:p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531" w:type="dxa"/>
          </w:tcPr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19</w:t>
            </w:r>
          </w:p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531" w:type="dxa"/>
          </w:tcPr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19</w:t>
            </w:r>
          </w:p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531" w:type="dxa"/>
          </w:tcPr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21</w:t>
            </w:r>
          </w:p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531" w:type="dxa"/>
          </w:tcPr>
          <w:p w:rsidR="00345782" w:rsidRPr="00227FCE" w:rsidRDefault="00345782" w:rsidP="00765724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21</w:t>
            </w:r>
          </w:p>
          <w:p w:rsidR="00345782" w:rsidRPr="00227FCE" w:rsidRDefault="00345782" w:rsidP="00765724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531" w:type="dxa"/>
          </w:tcPr>
          <w:p w:rsidR="00345782" w:rsidRPr="00227FCE" w:rsidRDefault="00345782" w:rsidP="00345782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21</w:t>
            </w:r>
          </w:p>
          <w:p w:rsidR="00345782" w:rsidRPr="00227FCE" w:rsidRDefault="00345782" w:rsidP="00345782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531" w:type="dxa"/>
          </w:tcPr>
          <w:p w:rsidR="00345782" w:rsidRPr="00227FCE" w:rsidRDefault="00345782" w:rsidP="00345782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21</w:t>
            </w:r>
          </w:p>
          <w:p w:rsidR="00345782" w:rsidRPr="00227FCE" w:rsidRDefault="00345782" w:rsidP="00345782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531" w:type="dxa"/>
          </w:tcPr>
          <w:p w:rsidR="00345782" w:rsidRPr="00227FCE" w:rsidRDefault="00345782" w:rsidP="00F2422A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22</w:t>
            </w:r>
          </w:p>
          <w:p w:rsidR="00345782" w:rsidRPr="00227FCE" w:rsidRDefault="00345782" w:rsidP="00F2422A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531" w:type="dxa"/>
          </w:tcPr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22</w:t>
            </w:r>
          </w:p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531" w:type="dxa"/>
          </w:tcPr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22</w:t>
            </w:r>
          </w:p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456" w:type="dxa"/>
          </w:tcPr>
          <w:p w:rsidR="00345782" w:rsidRPr="00227FCE" w:rsidRDefault="00345782" w:rsidP="00F2422A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21</w:t>
            </w:r>
          </w:p>
          <w:p w:rsidR="00345782" w:rsidRPr="00227FCE" w:rsidRDefault="00345782" w:rsidP="00F2422A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456" w:type="dxa"/>
          </w:tcPr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21</w:t>
            </w:r>
          </w:p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486" w:type="dxa"/>
          </w:tcPr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21</w:t>
            </w:r>
          </w:p>
          <w:p w:rsidR="00345782" w:rsidRPr="00227FCE" w:rsidRDefault="00345782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+3</w:t>
            </w:r>
          </w:p>
        </w:tc>
      </w:tr>
      <w:tr w:rsidR="008C409C" w:rsidRPr="0017218D" w:rsidTr="00B801CC">
        <w:trPr>
          <w:trHeight w:val="260"/>
          <w:jc w:val="center"/>
        </w:trPr>
        <w:tc>
          <w:tcPr>
            <w:tcW w:w="4368" w:type="dxa"/>
            <w:gridSpan w:val="2"/>
          </w:tcPr>
          <w:p w:rsidR="008C409C" w:rsidRPr="0017218D" w:rsidRDefault="008C409C" w:rsidP="003B2B69">
            <w:pPr>
              <w:rPr>
                <w:b/>
                <w:lang w:val="uk-UA"/>
              </w:rPr>
            </w:pPr>
            <w:r w:rsidRPr="0002347C">
              <w:rPr>
                <w:lang w:val="uk-UA"/>
              </w:rPr>
              <w:t>Додатков</w:t>
            </w:r>
            <w:r>
              <w:rPr>
                <w:lang w:val="uk-UA"/>
              </w:rPr>
              <w:t>і години на вивчення предметів інваріантної складової.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456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  <w:tc>
          <w:tcPr>
            <w:tcW w:w="486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2</w:t>
            </w:r>
          </w:p>
        </w:tc>
      </w:tr>
      <w:tr w:rsidR="008C409C" w:rsidRPr="0017218D" w:rsidTr="00F85A09">
        <w:trPr>
          <w:trHeight w:val="260"/>
          <w:jc w:val="center"/>
        </w:trPr>
        <w:tc>
          <w:tcPr>
            <w:tcW w:w="4368" w:type="dxa"/>
            <w:gridSpan w:val="2"/>
          </w:tcPr>
          <w:p w:rsidR="008C409C" w:rsidRPr="00345782" w:rsidRDefault="008C409C" w:rsidP="003B2B69">
            <w:pPr>
              <w:rPr>
                <w:lang w:val="uk-UA"/>
              </w:rPr>
            </w:pPr>
            <w:r w:rsidRPr="00345782">
              <w:rPr>
                <w:lang w:val="uk-UA"/>
              </w:rPr>
              <w:t>Гранично допустиме тижневе навантаження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456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456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486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lang w:val="uk-UA"/>
              </w:rPr>
            </w:pPr>
            <w:r w:rsidRPr="00227FCE">
              <w:rPr>
                <w:b/>
                <w:sz w:val="22"/>
                <w:szCs w:val="22"/>
                <w:lang w:val="uk-UA"/>
              </w:rPr>
              <w:t>23</w:t>
            </w:r>
          </w:p>
        </w:tc>
      </w:tr>
      <w:tr w:rsidR="008C409C" w:rsidRPr="0017218D" w:rsidTr="00F00450">
        <w:trPr>
          <w:trHeight w:val="260"/>
          <w:jc w:val="center"/>
        </w:trPr>
        <w:tc>
          <w:tcPr>
            <w:tcW w:w="4368" w:type="dxa"/>
            <w:gridSpan w:val="2"/>
            <w:vAlign w:val="center"/>
          </w:tcPr>
          <w:p w:rsidR="008C409C" w:rsidRPr="0002347C" w:rsidRDefault="008C409C" w:rsidP="00D8226F">
            <w:pPr>
              <w:rPr>
                <w:lang w:val="uk-UA"/>
              </w:rPr>
            </w:pPr>
            <w:r w:rsidRPr="008C51F0">
              <w:rPr>
                <w:b/>
                <w:lang w:val="uk-UA"/>
              </w:rPr>
              <w:t>Факультативні заняття</w:t>
            </w:r>
            <w:r>
              <w:rPr>
                <w:lang w:val="uk-UA"/>
              </w:rPr>
              <w:t xml:space="preserve"> «Прикладна інформатика».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  <w:tc>
          <w:tcPr>
            <w:tcW w:w="486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 w:rsidRPr="00765724">
              <w:rPr>
                <w:lang w:val="uk-UA"/>
              </w:rPr>
              <w:t>1</w:t>
            </w:r>
          </w:p>
        </w:tc>
      </w:tr>
      <w:tr w:rsidR="008C409C" w:rsidRPr="0017218D" w:rsidTr="00F00450">
        <w:trPr>
          <w:trHeight w:val="260"/>
          <w:jc w:val="center"/>
        </w:trPr>
        <w:tc>
          <w:tcPr>
            <w:tcW w:w="4368" w:type="dxa"/>
            <w:gridSpan w:val="2"/>
            <w:vAlign w:val="center"/>
          </w:tcPr>
          <w:p w:rsidR="008C409C" w:rsidRDefault="008C51F0" w:rsidP="00D8226F">
            <w:pPr>
              <w:rPr>
                <w:lang w:val="uk-UA"/>
              </w:rPr>
            </w:pPr>
            <w:r w:rsidRPr="008C51F0">
              <w:rPr>
                <w:b/>
                <w:lang w:val="uk-UA"/>
              </w:rPr>
              <w:t>Курс за вибором</w:t>
            </w:r>
            <w:r>
              <w:rPr>
                <w:lang w:val="uk-UA"/>
              </w:rPr>
              <w:t xml:space="preserve"> «Азбука споживача»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6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  <w:vAlign w:val="center"/>
          </w:tcPr>
          <w:p w:rsidR="008C409C" w:rsidRPr="00765724" w:rsidRDefault="008C409C" w:rsidP="00996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C409C" w:rsidRPr="0017218D" w:rsidTr="00F85A09">
        <w:trPr>
          <w:trHeight w:val="260"/>
          <w:jc w:val="center"/>
        </w:trPr>
        <w:tc>
          <w:tcPr>
            <w:tcW w:w="4368" w:type="dxa"/>
            <w:gridSpan w:val="2"/>
            <w:vAlign w:val="center"/>
          </w:tcPr>
          <w:p w:rsidR="008C409C" w:rsidRPr="0002347C" w:rsidRDefault="008C409C" w:rsidP="00D8226F">
            <w:pPr>
              <w:rPr>
                <w:b/>
                <w:lang w:val="uk-UA"/>
              </w:rPr>
            </w:pPr>
            <w:r w:rsidRPr="0002347C">
              <w:rPr>
                <w:b/>
                <w:lang w:val="uk-UA"/>
              </w:rPr>
              <w:t>Всього годин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27FCE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27FCE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27FCE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27FCE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27FCE"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227FCE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227FCE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27FCE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27FCE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531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27FCE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56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456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27FCE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86" w:type="dxa"/>
            <w:vAlign w:val="center"/>
          </w:tcPr>
          <w:p w:rsidR="008C409C" w:rsidRPr="00227FCE" w:rsidRDefault="008C409C" w:rsidP="00D8226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</w:p>
        </w:tc>
      </w:tr>
    </w:tbl>
    <w:p w:rsidR="004C2250" w:rsidRPr="00765724" w:rsidRDefault="004C2250" w:rsidP="004C2250">
      <w:pPr>
        <w:rPr>
          <w:b/>
          <w:sz w:val="28"/>
          <w:szCs w:val="28"/>
          <w:lang w:val="uk-UA"/>
        </w:rPr>
      </w:pPr>
    </w:p>
    <w:p w:rsidR="004C2250" w:rsidRDefault="004C2250" w:rsidP="004C2250">
      <w:pPr>
        <w:jc w:val="center"/>
        <w:rPr>
          <w:lang w:val="uk-UA"/>
        </w:rPr>
      </w:pPr>
    </w:p>
    <w:p w:rsidR="00227FCE" w:rsidRDefault="00227FCE" w:rsidP="004C2250">
      <w:pPr>
        <w:jc w:val="center"/>
        <w:rPr>
          <w:lang w:val="uk-UA"/>
        </w:rPr>
      </w:pPr>
    </w:p>
    <w:p w:rsidR="00227FCE" w:rsidRDefault="00227FCE" w:rsidP="004C2250">
      <w:pPr>
        <w:jc w:val="center"/>
        <w:rPr>
          <w:lang w:val="uk-UA"/>
        </w:rPr>
      </w:pPr>
    </w:p>
    <w:p w:rsidR="004C2250" w:rsidRPr="0002347C" w:rsidRDefault="004C2250" w:rsidP="004C2250">
      <w:pPr>
        <w:jc w:val="center"/>
        <w:rPr>
          <w:sz w:val="28"/>
          <w:szCs w:val="28"/>
          <w:lang w:val="uk-UA"/>
        </w:rPr>
      </w:pPr>
      <w:r w:rsidRPr="0002347C">
        <w:rPr>
          <w:sz w:val="28"/>
          <w:szCs w:val="28"/>
          <w:lang w:val="uk-UA"/>
        </w:rPr>
        <w:t>Директор КЗШ № 125                                   Максименко В.В</w:t>
      </w:r>
    </w:p>
    <w:p w:rsidR="004C2250" w:rsidRPr="0002347C" w:rsidRDefault="004C2250" w:rsidP="004C2250">
      <w:pPr>
        <w:rPr>
          <w:sz w:val="28"/>
          <w:szCs w:val="28"/>
        </w:rPr>
      </w:pPr>
    </w:p>
    <w:p w:rsidR="004C2250" w:rsidRDefault="004C2250" w:rsidP="0017218D">
      <w:pPr>
        <w:jc w:val="center"/>
        <w:rPr>
          <w:b/>
          <w:sz w:val="28"/>
          <w:szCs w:val="28"/>
          <w:lang w:val="uk-UA"/>
        </w:rPr>
      </w:pPr>
    </w:p>
    <w:sectPr w:rsidR="004C2250" w:rsidSect="0002347C">
      <w:pgSz w:w="11906" w:h="16838"/>
      <w:pgMar w:top="141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18D"/>
    <w:rsid w:val="00004A06"/>
    <w:rsid w:val="0002347C"/>
    <w:rsid w:val="00047A6C"/>
    <w:rsid w:val="000A4D3B"/>
    <w:rsid w:val="0017218D"/>
    <w:rsid w:val="00227FCE"/>
    <w:rsid w:val="00230795"/>
    <w:rsid w:val="00231488"/>
    <w:rsid w:val="0025787F"/>
    <w:rsid w:val="002748A9"/>
    <w:rsid w:val="002C3FFB"/>
    <w:rsid w:val="003035E9"/>
    <w:rsid w:val="00335F8D"/>
    <w:rsid w:val="00345782"/>
    <w:rsid w:val="00390200"/>
    <w:rsid w:val="003B2B69"/>
    <w:rsid w:val="003C0D19"/>
    <w:rsid w:val="00455D41"/>
    <w:rsid w:val="004C2250"/>
    <w:rsid w:val="00517642"/>
    <w:rsid w:val="005A2B96"/>
    <w:rsid w:val="005C78B6"/>
    <w:rsid w:val="005C798E"/>
    <w:rsid w:val="006C4D81"/>
    <w:rsid w:val="006D3E19"/>
    <w:rsid w:val="006F21E6"/>
    <w:rsid w:val="00765724"/>
    <w:rsid w:val="007811FB"/>
    <w:rsid w:val="008629F4"/>
    <w:rsid w:val="008C409C"/>
    <w:rsid w:val="008C51F0"/>
    <w:rsid w:val="00967647"/>
    <w:rsid w:val="009B7D61"/>
    <w:rsid w:val="009F5794"/>
    <w:rsid w:val="00A20F5A"/>
    <w:rsid w:val="00A63E2D"/>
    <w:rsid w:val="00AA0C97"/>
    <w:rsid w:val="00B10288"/>
    <w:rsid w:val="00B86793"/>
    <w:rsid w:val="00BB43DF"/>
    <w:rsid w:val="00BD3322"/>
    <w:rsid w:val="00C35DD1"/>
    <w:rsid w:val="00C808D4"/>
    <w:rsid w:val="00C8587D"/>
    <w:rsid w:val="00CB59F0"/>
    <w:rsid w:val="00CC5163"/>
    <w:rsid w:val="00D0423B"/>
    <w:rsid w:val="00DD00B0"/>
    <w:rsid w:val="00E65542"/>
    <w:rsid w:val="00E8137C"/>
    <w:rsid w:val="00EF2C7F"/>
    <w:rsid w:val="00F8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AE9F-1CD6-46E3-A6FB-7798D68D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kzsh125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Komp</cp:lastModifiedBy>
  <cp:revision>36</cp:revision>
  <cp:lastPrinted>2013-01-25T08:34:00Z</cp:lastPrinted>
  <dcterms:created xsi:type="dcterms:W3CDTF">2013-01-25T08:12:00Z</dcterms:created>
  <dcterms:modified xsi:type="dcterms:W3CDTF">2014-06-16T09:47:00Z</dcterms:modified>
</cp:coreProperties>
</file>